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5D" w:rsidRPr="002F3DB2" w:rsidRDefault="000904FC" w:rsidP="00480C5D">
      <w:pPr>
        <w:spacing w:line="240" w:lineRule="auto"/>
        <w:jc w:val="center"/>
        <w:rPr>
          <w:rFonts w:cs="B Sina"/>
          <w:b/>
          <w:bCs/>
          <w:sz w:val="36"/>
          <w:szCs w:val="36"/>
          <w:rtl/>
        </w:rPr>
      </w:pPr>
      <w:bookmarkStart w:id="0" w:name="_GoBack"/>
      <w:bookmarkEnd w:id="0"/>
      <w:r w:rsidRPr="002F3DB2">
        <w:rPr>
          <w:rFonts w:cs="B Sina" w:hint="cs"/>
          <w:b/>
          <w:bCs/>
          <w:sz w:val="36"/>
          <w:szCs w:val="36"/>
          <w:rtl/>
        </w:rPr>
        <w:t>آرایش دروس دوره کارشناسی ارشد ناپیوسته</w:t>
      </w:r>
      <w:r w:rsidR="00480C5D" w:rsidRPr="002F3DB2">
        <w:rPr>
          <w:rFonts w:cs="B Sina" w:hint="cs"/>
          <w:b/>
          <w:bCs/>
          <w:sz w:val="36"/>
          <w:szCs w:val="36"/>
          <w:rtl/>
        </w:rPr>
        <w:t xml:space="preserve"> </w:t>
      </w:r>
    </w:p>
    <w:p w:rsidR="000904FC" w:rsidRPr="002F3DB2" w:rsidRDefault="000904FC" w:rsidP="00480C5D">
      <w:pPr>
        <w:spacing w:line="240" w:lineRule="auto"/>
        <w:jc w:val="center"/>
        <w:rPr>
          <w:rFonts w:cs="B Sina"/>
          <w:b/>
          <w:bCs/>
          <w:sz w:val="36"/>
          <w:szCs w:val="36"/>
          <w:rtl/>
        </w:rPr>
      </w:pPr>
      <w:r w:rsidRPr="002F3DB2">
        <w:rPr>
          <w:rFonts w:cs="B Sina" w:hint="cs"/>
          <w:b/>
          <w:bCs/>
          <w:sz w:val="36"/>
          <w:szCs w:val="36"/>
          <w:rtl/>
        </w:rPr>
        <w:t>رشته پرستاری ( داخلی ـ جراحی)</w:t>
      </w:r>
    </w:p>
    <w:p w:rsidR="002F3DB2" w:rsidRDefault="002F3DB2" w:rsidP="00480C5D">
      <w:pPr>
        <w:spacing w:line="240" w:lineRule="auto"/>
        <w:rPr>
          <w:rFonts w:cs="B Sina"/>
          <w:b/>
          <w:bCs/>
          <w:sz w:val="28"/>
          <w:szCs w:val="28"/>
          <w:rtl/>
        </w:rPr>
      </w:pPr>
    </w:p>
    <w:p w:rsidR="002F3DB2" w:rsidRDefault="002F3DB2" w:rsidP="00480C5D">
      <w:pPr>
        <w:spacing w:line="240" w:lineRule="auto"/>
        <w:rPr>
          <w:rFonts w:cs="B Sina"/>
          <w:b/>
          <w:bCs/>
          <w:sz w:val="28"/>
          <w:szCs w:val="28"/>
          <w:rtl/>
        </w:rPr>
      </w:pPr>
    </w:p>
    <w:p w:rsidR="000904FC" w:rsidRPr="002F3DB2" w:rsidRDefault="000904FC" w:rsidP="002F3DB2">
      <w:pPr>
        <w:spacing w:line="240" w:lineRule="auto"/>
        <w:jc w:val="center"/>
        <w:rPr>
          <w:rFonts w:cs="B Farnaz"/>
          <w:b/>
          <w:bCs/>
          <w:sz w:val="38"/>
          <w:szCs w:val="38"/>
          <w:rtl/>
        </w:rPr>
      </w:pPr>
      <w:r w:rsidRPr="002F3DB2">
        <w:rPr>
          <w:rFonts w:cs="B Farnaz" w:hint="cs"/>
          <w:b/>
          <w:bCs/>
          <w:sz w:val="38"/>
          <w:szCs w:val="38"/>
          <w:rtl/>
        </w:rPr>
        <w:t>نیمسال اول</w:t>
      </w:r>
    </w:p>
    <w:tbl>
      <w:tblPr>
        <w:tblStyle w:val="TableGrid"/>
        <w:bidiVisual/>
        <w:tblW w:w="15331" w:type="dxa"/>
        <w:tblLayout w:type="fixed"/>
        <w:tblLook w:val="04A0" w:firstRow="1" w:lastRow="0" w:firstColumn="1" w:lastColumn="0" w:noHBand="0" w:noVBand="1"/>
      </w:tblPr>
      <w:tblGrid>
        <w:gridCol w:w="731"/>
        <w:gridCol w:w="3117"/>
        <w:gridCol w:w="1701"/>
        <w:gridCol w:w="709"/>
        <w:gridCol w:w="709"/>
        <w:gridCol w:w="992"/>
        <w:gridCol w:w="709"/>
        <w:gridCol w:w="850"/>
        <w:gridCol w:w="709"/>
        <w:gridCol w:w="709"/>
        <w:gridCol w:w="850"/>
        <w:gridCol w:w="709"/>
        <w:gridCol w:w="636"/>
        <w:gridCol w:w="2200"/>
      </w:tblGrid>
      <w:tr w:rsidR="0038714A" w:rsidTr="0038714A">
        <w:trPr>
          <w:trHeight w:val="233"/>
        </w:trPr>
        <w:tc>
          <w:tcPr>
            <w:tcW w:w="731" w:type="dxa"/>
            <w:vMerge w:val="restart"/>
            <w:tcBorders>
              <w:bottom w:val="single" w:sz="18" w:space="0" w:color="auto"/>
            </w:tcBorders>
          </w:tcPr>
          <w:p w:rsidR="0038714A" w:rsidRDefault="0038714A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3117" w:type="dxa"/>
            <w:vMerge w:val="restart"/>
            <w:tcBorders>
              <w:bottom w:val="single" w:sz="18" w:space="0" w:color="auto"/>
            </w:tcBorders>
          </w:tcPr>
          <w:p w:rsidR="0038714A" w:rsidRDefault="0038714A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38714A" w:rsidRDefault="0038714A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شماره درس</w:t>
            </w:r>
          </w:p>
        </w:tc>
        <w:tc>
          <w:tcPr>
            <w:tcW w:w="396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14A" w:rsidRDefault="0038714A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1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714A" w:rsidRDefault="0038714A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تعداد ساعات</w:t>
            </w:r>
          </w:p>
        </w:tc>
        <w:tc>
          <w:tcPr>
            <w:tcW w:w="2200" w:type="dxa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 w:rsidR="0038714A" w:rsidRDefault="0038714A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پیش نیاز یا همزمان</w:t>
            </w:r>
          </w:p>
        </w:tc>
      </w:tr>
      <w:tr w:rsidR="0038714A" w:rsidTr="00480C5D">
        <w:trPr>
          <w:cantSplit/>
          <w:trHeight w:val="1179"/>
        </w:trPr>
        <w:tc>
          <w:tcPr>
            <w:tcW w:w="731" w:type="dxa"/>
            <w:vMerge/>
            <w:tcBorders>
              <w:bottom w:val="single" w:sz="18" w:space="0" w:color="auto"/>
            </w:tcBorders>
          </w:tcPr>
          <w:p w:rsidR="0038714A" w:rsidRDefault="0038714A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7" w:type="dxa"/>
            <w:vMerge/>
            <w:tcBorders>
              <w:bottom w:val="single" w:sz="18" w:space="0" w:color="auto"/>
            </w:tcBorders>
          </w:tcPr>
          <w:p w:rsidR="0038714A" w:rsidRDefault="0038714A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8714A" w:rsidRDefault="0038714A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38714A" w:rsidRDefault="0038714A" w:rsidP="00480C5D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نظری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38714A" w:rsidRDefault="0038714A" w:rsidP="00480C5D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عملی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textDirection w:val="btLr"/>
          </w:tcPr>
          <w:p w:rsidR="0038714A" w:rsidRDefault="0038714A" w:rsidP="00480C5D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کارآموزی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38714A" w:rsidRDefault="0038714A" w:rsidP="00480C5D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کارورزی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38714A" w:rsidRDefault="0038714A" w:rsidP="00480C5D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38714A" w:rsidRDefault="0038714A" w:rsidP="00480C5D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نظری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38714A" w:rsidRDefault="0038714A" w:rsidP="00480C5D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عملی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extDirection w:val="btLr"/>
          </w:tcPr>
          <w:p w:rsidR="0038714A" w:rsidRDefault="0038714A" w:rsidP="00480C5D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کارآموزی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38714A" w:rsidRDefault="0038714A" w:rsidP="00480C5D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کارورزی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38714A" w:rsidRDefault="0038714A" w:rsidP="00480C5D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22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714A" w:rsidRDefault="0038714A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2E4DCD" w:rsidTr="0038714A">
        <w:trPr>
          <w:trHeight w:val="232"/>
        </w:trPr>
        <w:tc>
          <w:tcPr>
            <w:tcW w:w="731" w:type="dxa"/>
            <w:tcBorders>
              <w:top w:val="single" w:sz="18" w:space="0" w:color="auto"/>
            </w:tcBorders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17" w:type="dxa"/>
            <w:tcBorders>
              <w:top w:val="single" w:sz="18" w:space="0" w:color="auto"/>
            </w:tcBorders>
          </w:tcPr>
          <w:p w:rsidR="002E4DCD" w:rsidRPr="00480C5D" w:rsidRDefault="002E4DCD" w:rsidP="00480C5D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480C5D">
              <w:rPr>
                <w:rFonts w:cs="B Roya" w:hint="cs"/>
                <w:b/>
                <w:bCs/>
                <w:sz w:val="26"/>
                <w:szCs w:val="26"/>
                <w:rtl/>
              </w:rPr>
              <w:t>سیستم های اطلاع رسانی پزشکی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260209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18" w:space="0" w:color="auto"/>
            </w:tcBorders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2E4DCD" w:rsidTr="0038714A">
        <w:trPr>
          <w:trHeight w:val="232"/>
        </w:trPr>
        <w:tc>
          <w:tcPr>
            <w:tcW w:w="731" w:type="dxa"/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17" w:type="dxa"/>
          </w:tcPr>
          <w:p w:rsidR="002E4DCD" w:rsidRPr="00480C5D" w:rsidRDefault="002E4DCD" w:rsidP="00480C5D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480C5D">
              <w:rPr>
                <w:rFonts w:cs="B Roya" w:hint="cs"/>
                <w:b/>
                <w:bCs/>
                <w:sz w:val="26"/>
                <w:szCs w:val="26"/>
                <w:rtl/>
              </w:rPr>
              <w:t>اخلاق پرستاری و روابط حرفه ای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140416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992" w:type="dxa"/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709" w:type="dxa"/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50" w:type="dxa"/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2200" w:type="dxa"/>
            <w:tcBorders>
              <w:left w:val="single" w:sz="18" w:space="0" w:color="auto"/>
            </w:tcBorders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2E4DCD" w:rsidTr="0038714A">
        <w:trPr>
          <w:trHeight w:val="232"/>
        </w:trPr>
        <w:tc>
          <w:tcPr>
            <w:tcW w:w="731" w:type="dxa"/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117" w:type="dxa"/>
          </w:tcPr>
          <w:p w:rsidR="002E4DCD" w:rsidRPr="00480C5D" w:rsidRDefault="002E4DCD" w:rsidP="00480C5D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480C5D">
              <w:rPr>
                <w:rFonts w:cs="B Roya" w:hint="cs"/>
                <w:b/>
                <w:bCs/>
                <w:sz w:val="26"/>
                <w:szCs w:val="26"/>
                <w:rtl/>
              </w:rPr>
              <w:t>نظریه ها، الگوهای پرستاری و کاربرد آنها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 ـ 140304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709" w:type="dxa"/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709" w:type="dxa"/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2200" w:type="dxa"/>
            <w:tcBorders>
              <w:left w:val="single" w:sz="18" w:space="0" w:color="auto"/>
            </w:tcBorders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2E4DCD" w:rsidTr="0038714A">
        <w:trPr>
          <w:trHeight w:val="232"/>
        </w:trPr>
        <w:tc>
          <w:tcPr>
            <w:tcW w:w="731" w:type="dxa"/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117" w:type="dxa"/>
          </w:tcPr>
          <w:p w:rsidR="002E4DCD" w:rsidRPr="00480C5D" w:rsidRDefault="002E4DCD" w:rsidP="00480C5D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480C5D">
              <w:rPr>
                <w:rFonts w:cs="B Roya" w:hint="cs"/>
                <w:b/>
                <w:bCs/>
                <w:sz w:val="26"/>
                <w:szCs w:val="26"/>
                <w:rtl/>
              </w:rPr>
              <w:t>روشهای آموزشی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140420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992" w:type="dxa"/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709" w:type="dxa"/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50" w:type="dxa"/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2200" w:type="dxa"/>
            <w:tcBorders>
              <w:left w:val="single" w:sz="18" w:space="0" w:color="auto"/>
            </w:tcBorders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2E4DCD" w:rsidTr="00480C5D">
        <w:trPr>
          <w:trHeight w:val="232"/>
        </w:trPr>
        <w:tc>
          <w:tcPr>
            <w:tcW w:w="731" w:type="dxa"/>
            <w:tcBorders>
              <w:bottom w:val="single" w:sz="4" w:space="0" w:color="auto"/>
            </w:tcBorders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E4DCD" w:rsidRPr="00480C5D" w:rsidRDefault="002E4DCD" w:rsidP="00480C5D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480C5D">
              <w:rPr>
                <w:rFonts w:cs="B Roya" w:hint="cs"/>
                <w:b/>
                <w:bCs/>
                <w:sz w:val="26"/>
                <w:szCs w:val="26"/>
                <w:rtl/>
              </w:rPr>
              <w:t>پاتوفیزیولوژی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140417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200" w:type="dxa"/>
            <w:tcBorders>
              <w:left w:val="single" w:sz="18" w:space="0" w:color="auto"/>
              <w:bottom w:val="single" w:sz="4" w:space="0" w:color="auto"/>
            </w:tcBorders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2E4DCD" w:rsidTr="00480C5D">
        <w:trPr>
          <w:trHeight w:val="232"/>
        </w:trPr>
        <w:tc>
          <w:tcPr>
            <w:tcW w:w="731" w:type="dxa"/>
            <w:tcBorders>
              <w:bottom w:val="single" w:sz="18" w:space="0" w:color="auto"/>
            </w:tcBorders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:rsidR="002E4DCD" w:rsidRPr="00480C5D" w:rsidRDefault="002E4DCD" w:rsidP="00480C5D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480C5D">
              <w:rPr>
                <w:rFonts w:cs="B Roya" w:hint="cs"/>
                <w:b/>
                <w:bCs/>
                <w:sz w:val="26"/>
                <w:szCs w:val="26"/>
                <w:rtl/>
              </w:rPr>
              <w:t>پایش وضعیت سلامت بزرگسالان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140418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E4DCD" w:rsidRDefault="002E4DC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2E4DCD" w:rsidRDefault="002E4DCD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2200" w:type="dxa"/>
            <w:tcBorders>
              <w:left w:val="single" w:sz="18" w:space="0" w:color="auto"/>
              <w:bottom w:val="single" w:sz="18" w:space="0" w:color="auto"/>
            </w:tcBorders>
          </w:tcPr>
          <w:p w:rsidR="002E4DCD" w:rsidRDefault="002E4DCD" w:rsidP="00480C5D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2E4DCD" w:rsidTr="007E0CA8">
        <w:trPr>
          <w:trHeight w:val="232"/>
        </w:trPr>
        <w:tc>
          <w:tcPr>
            <w:tcW w:w="15331" w:type="dxa"/>
            <w:gridSpan w:val="14"/>
          </w:tcPr>
          <w:p w:rsidR="002E4DCD" w:rsidRPr="00480C5D" w:rsidRDefault="002E4DCD" w:rsidP="00480C5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80C5D">
              <w:rPr>
                <w:rFonts w:cs="B Titr" w:hint="cs"/>
                <w:b/>
                <w:bCs/>
                <w:sz w:val="28"/>
                <w:szCs w:val="28"/>
                <w:rtl/>
              </w:rPr>
              <w:t>جمع واحد  5/9</w:t>
            </w:r>
          </w:p>
        </w:tc>
      </w:tr>
    </w:tbl>
    <w:p w:rsidR="00480C5D" w:rsidRDefault="00480C5D" w:rsidP="00480C5D">
      <w:pPr>
        <w:spacing w:line="240" w:lineRule="auto"/>
        <w:rPr>
          <w:rFonts w:cs="B Farnaz"/>
          <w:b/>
          <w:bCs/>
          <w:sz w:val="28"/>
          <w:szCs w:val="28"/>
          <w:rtl/>
        </w:rPr>
      </w:pPr>
    </w:p>
    <w:p w:rsidR="00480C5D" w:rsidRDefault="00480C5D" w:rsidP="00480C5D">
      <w:pPr>
        <w:spacing w:line="240" w:lineRule="auto"/>
        <w:rPr>
          <w:rFonts w:cs="B Farnaz"/>
          <w:b/>
          <w:bCs/>
          <w:sz w:val="28"/>
          <w:szCs w:val="28"/>
          <w:rtl/>
        </w:rPr>
      </w:pPr>
    </w:p>
    <w:p w:rsidR="002F3DB2" w:rsidRDefault="002F3DB2" w:rsidP="00480C5D">
      <w:pPr>
        <w:spacing w:line="240" w:lineRule="auto"/>
        <w:rPr>
          <w:rFonts w:cs="B Farnaz"/>
          <w:b/>
          <w:bCs/>
          <w:sz w:val="28"/>
          <w:szCs w:val="28"/>
          <w:rtl/>
        </w:rPr>
      </w:pPr>
    </w:p>
    <w:p w:rsidR="00480C5D" w:rsidRPr="002F3DB2" w:rsidRDefault="00480C5D" w:rsidP="002F3DB2">
      <w:pPr>
        <w:spacing w:line="240" w:lineRule="auto"/>
        <w:jc w:val="center"/>
        <w:rPr>
          <w:rFonts w:cs="B Farnaz"/>
          <w:b/>
          <w:bCs/>
          <w:sz w:val="38"/>
          <w:szCs w:val="38"/>
          <w:rtl/>
        </w:rPr>
      </w:pPr>
      <w:r w:rsidRPr="002F3DB2">
        <w:rPr>
          <w:rFonts w:cs="B Farnaz" w:hint="cs"/>
          <w:b/>
          <w:bCs/>
          <w:sz w:val="38"/>
          <w:szCs w:val="38"/>
          <w:rtl/>
        </w:rPr>
        <w:t>نیمسال دوم</w:t>
      </w:r>
    </w:p>
    <w:tbl>
      <w:tblPr>
        <w:tblStyle w:val="TableGrid"/>
        <w:bidiVisual/>
        <w:tblW w:w="15331" w:type="dxa"/>
        <w:tblLayout w:type="fixed"/>
        <w:tblLook w:val="04A0" w:firstRow="1" w:lastRow="0" w:firstColumn="1" w:lastColumn="0" w:noHBand="0" w:noVBand="1"/>
      </w:tblPr>
      <w:tblGrid>
        <w:gridCol w:w="731"/>
        <w:gridCol w:w="3117"/>
        <w:gridCol w:w="1701"/>
        <w:gridCol w:w="709"/>
        <w:gridCol w:w="709"/>
        <w:gridCol w:w="992"/>
        <w:gridCol w:w="709"/>
        <w:gridCol w:w="850"/>
        <w:gridCol w:w="709"/>
        <w:gridCol w:w="709"/>
        <w:gridCol w:w="850"/>
        <w:gridCol w:w="709"/>
        <w:gridCol w:w="636"/>
        <w:gridCol w:w="2200"/>
      </w:tblGrid>
      <w:tr w:rsidR="00480C5D" w:rsidTr="00855F26">
        <w:trPr>
          <w:trHeight w:val="233"/>
        </w:trPr>
        <w:tc>
          <w:tcPr>
            <w:tcW w:w="731" w:type="dxa"/>
            <w:vMerge w:val="restart"/>
            <w:tcBorders>
              <w:bottom w:val="single" w:sz="18" w:space="0" w:color="auto"/>
            </w:tcBorders>
          </w:tcPr>
          <w:p w:rsidR="00480C5D" w:rsidRDefault="00480C5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3117" w:type="dxa"/>
            <w:vMerge w:val="restart"/>
            <w:tcBorders>
              <w:bottom w:val="single" w:sz="18" w:space="0" w:color="auto"/>
            </w:tcBorders>
          </w:tcPr>
          <w:p w:rsidR="00480C5D" w:rsidRDefault="00480C5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480C5D" w:rsidRDefault="00480C5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شماره درس</w:t>
            </w:r>
          </w:p>
        </w:tc>
        <w:tc>
          <w:tcPr>
            <w:tcW w:w="396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C5D" w:rsidRDefault="00480C5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1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C5D" w:rsidRDefault="00480C5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تعداد ساعات</w:t>
            </w:r>
          </w:p>
        </w:tc>
        <w:tc>
          <w:tcPr>
            <w:tcW w:w="2200" w:type="dxa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 w:rsidR="00480C5D" w:rsidRDefault="00480C5D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پیش نیاز یا همزمان</w:t>
            </w:r>
          </w:p>
        </w:tc>
      </w:tr>
      <w:tr w:rsidR="00480C5D" w:rsidTr="00855F26">
        <w:trPr>
          <w:cantSplit/>
          <w:trHeight w:val="1179"/>
        </w:trPr>
        <w:tc>
          <w:tcPr>
            <w:tcW w:w="731" w:type="dxa"/>
            <w:vMerge/>
            <w:tcBorders>
              <w:bottom w:val="single" w:sz="18" w:space="0" w:color="auto"/>
            </w:tcBorders>
          </w:tcPr>
          <w:p w:rsidR="00480C5D" w:rsidRDefault="00480C5D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7" w:type="dxa"/>
            <w:vMerge/>
            <w:tcBorders>
              <w:bottom w:val="single" w:sz="18" w:space="0" w:color="auto"/>
            </w:tcBorders>
          </w:tcPr>
          <w:p w:rsidR="00480C5D" w:rsidRDefault="00480C5D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80C5D" w:rsidRDefault="00480C5D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480C5D" w:rsidRDefault="00480C5D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نظری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480C5D" w:rsidRDefault="00480C5D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عملی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textDirection w:val="btLr"/>
          </w:tcPr>
          <w:p w:rsidR="00480C5D" w:rsidRDefault="00480C5D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کارآموزی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480C5D" w:rsidRDefault="00480C5D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کارورزی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480C5D" w:rsidRDefault="00480C5D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480C5D" w:rsidRDefault="00480C5D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نظری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480C5D" w:rsidRDefault="00480C5D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عملی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extDirection w:val="btLr"/>
          </w:tcPr>
          <w:p w:rsidR="00480C5D" w:rsidRDefault="00480C5D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کارآموزی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480C5D" w:rsidRDefault="00480C5D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کارورزی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480C5D" w:rsidRDefault="00480C5D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22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80C5D" w:rsidRDefault="00480C5D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1D1319" w:rsidTr="00855F26">
        <w:trPr>
          <w:trHeight w:val="232"/>
        </w:trPr>
        <w:tc>
          <w:tcPr>
            <w:tcW w:w="731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17" w:type="dxa"/>
            <w:tcBorders>
              <w:top w:val="single" w:sz="18" w:space="0" w:color="auto"/>
            </w:tcBorders>
          </w:tcPr>
          <w:p w:rsidR="001D1319" w:rsidRPr="00480C5D" w:rsidRDefault="001D1319" w:rsidP="00855F26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آمار و روش تحقیق پیشرفته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18" w:space="0" w:color="auto"/>
            </w:tcBorders>
          </w:tcPr>
          <w:p w:rsidR="001D1319" w:rsidRDefault="001D1319" w:rsidP="001D1319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1D1319" w:rsidTr="00855F26">
        <w:trPr>
          <w:trHeight w:val="232"/>
        </w:trPr>
        <w:tc>
          <w:tcPr>
            <w:tcW w:w="731" w:type="dxa"/>
          </w:tcPr>
          <w:p w:rsidR="001D1319" w:rsidRDefault="001D1319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117" w:type="dxa"/>
          </w:tcPr>
          <w:p w:rsidR="001D1319" w:rsidRPr="00480C5D" w:rsidRDefault="001D1319" w:rsidP="00855F26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داروشناسی اختصاصی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140421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992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850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200" w:type="dxa"/>
            <w:tcBorders>
              <w:left w:val="single" w:sz="18" w:space="0" w:color="auto"/>
            </w:tcBorders>
          </w:tcPr>
          <w:p w:rsidR="001D1319" w:rsidRDefault="001D1319" w:rsidP="001D1319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1D1319" w:rsidTr="00855F26">
        <w:trPr>
          <w:trHeight w:val="232"/>
        </w:trPr>
        <w:tc>
          <w:tcPr>
            <w:tcW w:w="731" w:type="dxa"/>
          </w:tcPr>
          <w:p w:rsidR="001D1319" w:rsidRDefault="001D1319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117" w:type="dxa"/>
          </w:tcPr>
          <w:p w:rsidR="001D1319" w:rsidRPr="00480C5D" w:rsidRDefault="001D1319" w:rsidP="00855F26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پرستاری از اختلالات و بیماری های حاد داخلی ـ جراحی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140422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2200" w:type="dxa"/>
            <w:tcBorders>
              <w:left w:val="single" w:sz="18" w:space="0" w:color="auto"/>
            </w:tcBorders>
          </w:tcPr>
          <w:p w:rsidR="001D1319" w:rsidRDefault="001D1319" w:rsidP="002833B9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07 و 08و 09</w:t>
            </w:r>
          </w:p>
        </w:tc>
      </w:tr>
      <w:tr w:rsidR="001D1319" w:rsidTr="00855F26">
        <w:trPr>
          <w:trHeight w:val="232"/>
        </w:trPr>
        <w:tc>
          <w:tcPr>
            <w:tcW w:w="731" w:type="dxa"/>
          </w:tcPr>
          <w:p w:rsidR="001D1319" w:rsidRDefault="001D1319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17" w:type="dxa"/>
          </w:tcPr>
          <w:p w:rsidR="001D1319" w:rsidRPr="00480C5D" w:rsidRDefault="001D1319" w:rsidP="00855F26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طب مکمل و طب جایگزین و نقش پرستار در آنها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140423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200" w:type="dxa"/>
            <w:tcBorders>
              <w:left w:val="single" w:sz="18" w:space="0" w:color="auto"/>
            </w:tcBorders>
          </w:tcPr>
          <w:p w:rsidR="001D1319" w:rsidRDefault="001D1319" w:rsidP="002833B9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07 و 08و 09</w:t>
            </w:r>
          </w:p>
        </w:tc>
      </w:tr>
      <w:tr w:rsidR="001D1319" w:rsidTr="007317AD">
        <w:trPr>
          <w:trHeight w:val="232"/>
        </w:trPr>
        <w:tc>
          <w:tcPr>
            <w:tcW w:w="15331" w:type="dxa"/>
            <w:gridSpan w:val="14"/>
          </w:tcPr>
          <w:p w:rsidR="001D1319" w:rsidRDefault="001D1319" w:rsidP="00480C5D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480C5D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جمع واحد 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</w:tbl>
    <w:p w:rsidR="002F3DB2" w:rsidRDefault="002F3DB2" w:rsidP="00024EF8">
      <w:pPr>
        <w:spacing w:line="240" w:lineRule="auto"/>
        <w:rPr>
          <w:rFonts w:cs="B Farnaz"/>
          <w:b/>
          <w:bCs/>
          <w:sz w:val="28"/>
          <w:szCs w:val="28"/>
          <w:rtl/>
        </w:rPr>
      </w:pPr>
    </w:p>
    <w:p w:rsidR="002F3DB2" w:rsidRDefault="002F3DB2" w:rsidP="00024EF8">
      <w:pPr>
        <w:spacing w:line="240" w:lineRule="auto"/>
        <w:rPr>
          <w:rFonts w:cs="B Farnaz"/>
          <w:b/>
          <w:bCs/>
          <w:sz w:val="28"/>
          <w:szCs w:val="28"/>
          <w:rtl/>
        </w:rPr>
      </w:pPr>
    </w:p>
    <w:p w:rsidR="002F3DB2" w:rsidRDefault="002F3DB2" w:rsidP="00024EF8">
      <w:pPr>
        <w:spacing w:line="240" w:lineRule="auto"/>
        <w:rPr>
          <w:rFonts w:cs="B Farnaz"/>
          <w:b/>
          <w:bCs/>
          <w:sz w:val="28"/>
          <w:szCs w:val="28"/>
          <w:rtl/>
        </w:rPr>
      </w:pPr>
    </w:p>
    <w:p w:rsidR="002F3DB2" w:rsidRDefault="002F3DB2" w:rsidP="00024EF8">
      <w:pPr>
        <w:spacing w:line="240" w:lineRule="auto"/>
        <w:rPr>
          <w:rFonts w:cs="B Farnaz"/>
          <w:b/>
          <w:bCs/>
          <w:sz w:val="28"/>
          <w:szCs w:val="28"/>
          <w:rtl/>
        </w:rPr>
      </w:pPr>
    </w:p>
    <w:p w:rsidR="002F3DB2" w:rsidRDefault="002F3DB2" w:rsidP="00024EF8">
      <w:pPr>
        <w:spacing w:line="240" w:lineRule="auto"/>
        <w:rPr>
          <w:rFonts w:cs="B Farnaz"/>
          <w:b/>
          <w:bCs/>
          <w:sz w:val="28"/>
          <w:szCs w:val="28"/>
          <w:rtl/>
        </w:rPr>
      </w:pPr>
    </w:p>
    <w:p w:rsidR="002F3DB2" w:rsidRDefault="002F3DB2" w:rsidP="00024EF8">
      <w:pPr>
        <w:spacing w:line="240" w:lineRule="auto"/>
        <w:rPr>
          <w:rFonts w:cs="B Farnaz"/>
          <w:b/>
          <w:bCs/>
          <w:sz w:val="28"/>
          <w:szCs w:val="28"/>
          <w:rtl/>
        </w:rPr>
      </w:pPr>
    </w:p>
    <w:p w:rsidR="00024EF8" w:rsidRPr="00480C5D" w:rsidRDefault="00024EF8" w:rsidP="002F3DB2">
      <w:pPr>
        <w:spacing w:line="240" w:lineRule="auto"/>
        <w:jc w:val="center"/>
        <w:rPr>
          <w:rFonts w:cs="B Farnaz"/>
          <w:b/>
          <w:bCs/>
          <w:sz w:val="28"/>
          <w:szCs w:val="28"/>
          <w:rtl/>
        </w:rPr>
      </w:pPr>
      <w:r w:rsidRPr="00480C5D">
        <w:rPr>
          <w:rFonts w:cs="B Farnaz" w:hint="cs"/>
          <w:b/>
          <w:bCs/>
          <w:sz w:val="28"/>
          <w:szCs w:val="28"/>
          <w:rtl/>
        </w:rPr>
        <w:lastRenderedPageBreak/>
        <w:t>نیمسال</w:t>
      </w:r>
      <w:r>
        <w:rPr>
          <w:rFonts w:cs="B Farnaz" w:hint="cs"/>
          <w:b/>
          <w:bCs/>
          <w:sz w:val="28"/>
          <w:szCs w:val="28"/>
          <w:rtl/>
        </w:rPr>
        <w:t xml:space="preserve"> سوم</w:t>
      </w:r>
    </w:p>
    <w:tbl>
      <w:tblPr>
        <w:tblStyle w:val="TableGrid"/>
        <w:bidiVisual/>
        <w:tblW w:w="15331" w:type="dxa"/>
        <w:tblLayout w:type="fixed"/>
        <w:tblLook w:val="04A0" w:firstRow="1" w:lastRow="0" w:firstColumn="1" w:lastColumn="0" w:noHBand="0" w:noVBand="1"/>
      </w:tblPr>
      <w:tblGrid>
        <w:gridCol w:w="731"/>
        <w:gridCol w:w="3684"/>
        <w:gridCol w:w="1276"/>
        <w:gridCol w:w="709"/>
        <w:gridCol w:w="567"/>
        <w:gridCol w:w="992"/>
        <w:gridCol w:w="709"/>
        <w:gridCol w:w="850"/>
        <w:gridCol w:w="709"/>
        <w:gridCol w:w="709"/>
        <w:gridCol w:w="850"/>
        <w:gridCol w:w="709"/>
        <w:gridCol w:w="636"/>
        <w:gridCol w:w="2200"/>
      </w:tblGrid>
      <w:tr w:rsidR="00024EF8" w:rsidTr="00AC5234">
        <w:trPr>
          <w:trHeight w:val="233"/>
        </w:trPr>
        <w:tc>
          <w:tcPr>
            <w:tcW w:w="731" w:type="dxa"/>
            <w:vMerge w:val="restart"/>
            <w:tcBorders>
              <w:bottom w:val="single" w:sz="18" w:space="0" w:color="auto"/>
            </w:tcBorders>
          </w:tcPr>
          <w:p w:rsidR="00024EF8" w:rsidRDefault="00024EF8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3684" w:type="dxa"/>
            <w:vMerge w:val="restart"/>
            <w:tcBorders>
              <w:bottom w:val="single" w:sz="18" w:space="0" w:color="auto"/>
            </w:tcBorders>
          </w:tcPr>
          <w:p w:rsidR="00024EF8" w:rsidRDefault="00024EF8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024EF8" w:rsidRDefault="00024EF8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شماره درس</w:t>
            </w:r>
          </w:p>
        </w:tc>
        <w:tc>
          <w:tcPr>
            <w:tcW w:w="382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EF8" w:rsidRDefault="00024EF8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1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EF8" w:rsidRDefault="00024EF8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تعداد ساعات</w:t>
            </w:r>
          </w:p>
        </w:tc>
        <w:tc>
          <w:tcPr>
            <w:tcW w:w="2200" w:type="dxa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 w:rsidR="00024EF8" w:rsidRDefault="00024EF8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پیش نیاز یا همزمان</w:t>
            </w:r>
          </w:p>
        </w:tc>
      </w:tr>
      <w:tr w:rsidR="00024EF8" w:rsidTr="00AC5234">
        <w:trPr>
          <w:cantSplit/>
          <w:trHeight w:val="1179"/>
        </w:trPr>
        <w:tc>
          <w:tcPr>
            <w:tcW w:w="731" w:type="dxa"/>
            <w:vMerge/>
            <w:tcBorders>
              <w:bottom w:val="single" w:sz="18" w:space="0" w:color="auto"/>
            </w:tcBorders>
          </w:tcPr>
          <w:p w:rsidR="00024EF8" w:rsidRDefault="00024EF8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4" w:type="dxa"/>
            <w:vMerge/>
            <w:tcBorders>
              <w:bottom w:val="single" w:sz="18" w:space="0" w:color="auto"/>
            </w:tcBorders>
          </w:tcPr>
          <w:p w:rsidR="00024EF8" w:rsidRDefault="00024EF8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24EF8" w:rsidRDefault="00024EF8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024EF8" w:rsidRDefault="00024EF8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نظری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024EF8" w:rsidRDefault="00024EF8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عملی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textDirection w:val="btLr"/>
          </w:tcPr>
          <w:p w:rsidR="00024EF8" w:rsidRDefault="00024EF8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کارآموزی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024EF8" w:rsidRDefault="00024EF8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کارورزی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024EF8" w:rsidRDefault="00024EF8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024EF8" w:rsidRDefault="00024EF8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نظری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024EF8" w:rsidRDefault="00024EF8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عملی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extDirection w:val="btLr"/>
          </w:tcPr>
          <w:p w:rsidR="00024EF8" w:rsidRDefault="00024EF8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کارآموزی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024EF8" w:rsidRDefault="00024EF8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کارورزی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024EF8" w:rsidRDefault="00024EF8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22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24EF8" w:rsidRDefault="00024EF8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1D1319" w:rsidTr="00AC5234">
        <w:trPr>
          <w:trHeight w:val="232"/>
        </w:trPr>
        <w:tc>
          <w:tcPr>
            <w:tcW w:w="731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3684" w:type="dxa"/>
            <w:tcBorders>
              <w:top w:val="single" w:sz="18" w:space="0" w:color="auto"/>
            </w:tcBorders>
          </w:tcPr>
          <w:p w:rsidR="001D1319" w:rsidRPr="00480C5D" w:rsidRDefault="001D1319" w:rsidP="00855F26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مدیریت خدمات پرستاری در بخش های بالینی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140424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18" w:space="0" w:color="auto"/>
            </w:tcBorders>
          </w:tcPr>
          <w:p w:rsidR="001D1319" w:rsidRDefault="001D1319" w:rsidP="001D1319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1D1319" w:rsidTr="00AC5234">
        <w:trPr>
          <w:trHeight w:val="232"/>
        </w:trPr>
        <w:tc>
          <w:tcPr>
            <w:tcW w:w="731" w:type="dxa"/>
          </w:tcPr>
          <w:p w:rsidR="001D1319" w:rsidRDefault="001D1319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684" w:type="dxa"/>
          </w:tcPr>
          <w:p w:rsidR="001D1319" w:rsidRPr="00480C5D" w:rsidRDefault="001D1319" w:rsidP="00855F26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پرستاری از اختلالات و بیماریهای مزمن داخلی ـ جراحی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140425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567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992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850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2200" w:type="dxa"/>
            <w:tcBorders>
              <w:left w:val="single" w:sz="18" w:space="0" w:color="auto"/>
            </w:tcBorders>
          </w:tcPr>
          <w:p w:rsidR="001D1319" w:rsidRDefault="001D1319" w:rsidP="001D1319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07 و 08و 09</w:t>
            </w:r>
          </w:p>
        </w:tc>
      </w:tr>
      <w:tr w:rsidR="001D1319" w:rsidTr="00AC5234">
        <w:trPr>
          <w:trHeight w:val="232"/>
        </w:trPr>
        <w:tc>
          <w:tcPr>
            <w:tcW w:w="731" w:type="dxa"/>
          </w:tcPr>
          <w:p w:rsidR="001D1319" w:rsidRDefault="001D1319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84" w:type="dxa"/>
          </w:tcPr>
          <w:p w:rsidR="001D1319" w:rsidRPr="00480C5D" w:rsidRDefault="001D1319" w:rsidP="00855F26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پدافند غیرعامل و نقش پرستار در آن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140626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567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992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850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00" w:type="dxa"/>
            <w:tcBorders>
              <w:left w:val="single" w:sz="18" w:space="0" w:color="auto"/>
            </w:tcBorders>
          </w:tcPr>
          <w:p w:rsidR="001D1319" w:rsidRDefault="001D1319" w:rsidP="001D1319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07 و 08و 09</w:t>
            </w:r>
          </w:p>
        </w:tc>
      </w:tr>
      <w:tr w:rsidR="001D1319" w:rsidTr="00AC5234">
        <w:trPr>
          <w:trHeight w:val="232"/>
        </w:trPr>
        <w:tc>
          <w:tcPr>
            <w:tcW w:w="731" w:type="dxa"/>
          </w:tcPr>
          <w:p w:rsidR="001D1319" w:rsidRDefault="001D1319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684" w:type="dxa"/>
          </w:tcPr>
          <w:p w:rsidR="001D1319" w:rsidRPr="00480C5D" w:rsidRDefault="001D1319" w:rsidP="00855F26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پرستاری آنکولوژی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140427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567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992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850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200" w:type="dxa"/>
            <w:tcBorders>
              <w:left w:val="single" w:sz="18" w:space="0" w:color="auto"/>
            </w:tcBorders>
          </w:tcPr>
          <w:p w:rsidR="001D1319" w:rsidRDefault="001D1319" w:rsidP="001D1319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07 و 08و 09</w:t>
            </w:r>
          </w:p>
        </w:tc>
      </w:tr>
      <w:tr w:rsidR="001D1319" w:rsidTr="00AC5234">
        <w:trPr>
          <w:trHeight w:val="232"/>
        </w:trPr>
        <w:tc>
          <w:tcPr>
            <w:tcW w:w="731" w:type="dxa"/>
          </w:tcPr>
          <w:p w:rsidR="001D1319" w:rsidRDefault="001D1319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684" w:type="dxa"/>
          </w:tcPr>
          <w:p w:rsidR="001D1319" w:rsidRPr="00480C5D" w:rsidRDefault="001D1319" w:rsidP="00855F26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مراقبتهای تسکینی و نقش پرستار در آن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140428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567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992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5/0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850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709" w:type="dxa"/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1D1319" w:rsidRDefault="001D1319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2200" w:type="dxa"/>
            <w:tcBorders>
              <w:left w:val="single" w:sz="18" w:space="0" w:color="auto"/>
            </w:tcBorders>
          </w:tcPr>
          <w:p w:rsidR="001D1319" w:rsidRDefault="001D1319" w:rsidP="001D1319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07 و 08و 09</w:t>
            </w:r>
          </w:p>
        </w:tc>
      </w:tr>
      <w:tr w:rsidR="001D1319" w:rsidTr="00855F26">
        <w:trPr>
          <w:trHeight w:val="232"/>
        </w:trPr>
        <w:tc>
          <w:tcPr>
            <w:tcW w:w="15331" w:type="dxa"/>
            <w:gridSpan w:val="14"/>
          </w:tcPr>
          <w:p w:rsidR="001D1319" w:rsidRDefault="001D1319" w:rsidP="001D1319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2F3DB2">
              <w:rPr>
                <w:rFonts w:cs="B Titr" w:hint="cs"/>
                <w:b/>
                <w:bCs/>
                <w:sz w:val="26"/>
                <w:szCs w:val="26"/>
                <w:rtl/>
              </w:rPr>
              <w:t>جمع :  5/7 واحد</w:t>
            </w:r>
          </w:p>
        </w:tc>
      </w:tr>
    </w:tbl>
    <w:p w:rsidR="00AC5234" w:rsidRPr="002F3DB2" w:rsidRDefault="00AC5234" w:rsidP="002F3DB2">
      <w:pPr>
        <w:spacing w:line="240" w:lineRule="auto"/>
        <w:jc w:val="center"/>
        <w:rPr>
          <w:rFonts w:cs="B Farnaz"/>
          <w:b/>
          <w:bCs/>
          <w:sz w:val="28"/>
          <w:szCs w:val="28"/>
          <w:rtl/>
        </w:rPr>
      </w:pPr>
      <w:r w:rsidRPr="002F3DB2">
        <w:rPr>
          <w:rFonts w:cs="B Farnaz" w:hint="cs"/>
          <w:b/>
          <w:bCs/>
          <w:sz w:val="28"/>
          <w:szCs w:val="28"/>
          <w:rtl/>
        </w:rPr>
        <w:t>نیمسال چهارم</w:t>
      </w:r>
    </w:p>
    <w:tbl>
      <w:tblPr>
        <w:tblStyle w:val="TableGrid"/>
        <w:bidiVisual/>
        <w:tblW w:w="15331" w:type="dxa"/>
        <w:tblLayout w:type="fixed"/>
        <w:tblLook w:val="04A0" w:firstRow="1" w:lastRow="0" w:firstColumn="1" w:lastColumn="0" w:noHBand="0" w:noVBand="1"/>
      </w:tblPr>
      <w:tblGrid>
        <w:gridCol w:w="731"/>
        <w:gridCol w:w="3684"/>
        <w:gridCol w:w="1276"/>
        <w:gridCol w:w="709"/>
        <w:gridCol w:w="567"/>
        <w:gridCol w:w="992"/>
        <w:gridCol w:w="709"/>
        <w:gridCol w:w="850"/>
        <w:gridCol w:w="709"/>
        <w:gridCol w:w="709"/>
        <w:gridCol w:w="708"/>
        <w:gridCol w:w="709"/>
        <w:gridCol w:w="778"/>
        <w:gridCol w:w="2200"/>
      </w:tblGrid>
      <w:tr w:rsidR="00AC5234" w:rsidTr="00855F26">
        <w:trPr>
          <w:trHeight w:val="233"/>
        </w:trPr>
        <w:tc>
          <w:tcPr>
            <w:tcW w:w="731" w:type="dxa"/>
            <w:vMerge w:val="restart"/>
            <w:tcBorders>
              <w:bottom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3684" w:type="dxa"/>
            <w:vMerge w:val="restart"/>
            <w:tcBorders>
              <w:bottom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شماره درس</w:t>
            </w:r>
          </w:p>
        </w:tc>
        <w:tc>
          <w:tcPr>
            <w:tcW w:w="382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1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تعداد ساعات</w:t>
            </w:r>
          </w:p>
        </w:tc>
        <w:tc>
          <w:tcPr>
            <w:tcW w:w="2200" w:type="dxa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پیش نیاز یا همزمان</w:t>
            </w:r>
          </w:p>
        </w:tc>
      </w:tr>
      <w:tr w:rsidR="00AC5234" w:rsidTr="002F3DB2">
        <w:trPr>
          <w:cantSplit/>
          <w:trHeight w:val="1175"/>
        </w:trPr>
        <w:tc>
          <w:tcPr>
            <w:tcW w:w="731" w:type="dxa"/>
            <w:vMerge/>
            <w:tcBorders>
              <w:bottom w:val="single" w:sz="18" w:space="0" w:color="auto"/>
            </w:tcBorders>
          </w:tcPr>
          <w:p w:rsidR="00AC5234" w:rsidRDefault="00AC5234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4" w:type="dxa"/>
            <w:vMerge/>
            <w:tcBorders>
              <w:bottom w:val="single" w:sz="18" w:space="0" w:color="auto"/>
            </w:tcBorders>
          </w:tcPr>
          <w:p w:rsidR="00AC5234" w:rsidRDefault="00AC5234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C5234" w:rsidRDefault="00AC5234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AC5234" w:rsidRDefault="00AC5234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نظری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AC5234" w:rsidRDefault="00AC5234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عملی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textDirection w:val="btLr"/>
          </w:tcPr>
          <w:p w:rsidR="00AC5234" w:rsidRDefault="00AC5234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کارآموزی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AC5234" w:rsidRDefault="00AC5234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کارورزی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AC5234" w:rsidRDefault="00AC5234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AC5234" w:rsidRDefault="00AC5234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نظری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AC5234" w:rsidRDefault="00AC5234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عملی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</w:tcPr>
          <w:p w:rsidR="00AC5234" w:rsidRDefault="00AC5234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کارآموزی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AC5234" w:rsidRDefault="00AC5234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کارورزی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AC5234" w:rsidRDefault="00AC5234" w:rsidP="00855F26">
            <w:pPr>
              <w:ind w:left="113" w:right="113"/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22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5234" w:rsidRDefault="00AC5234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AC5234" w:rsidTr="00AC5234">
        <w:trPr>
          <w:trHeight w:val="232"/>
        </w:trPr>
        <w:tc>
          <w:tcPr>
            <w:tcW w:w="731" w:type="dxa"/>
            <w:tcBorders>
              <w:top w:val="single" w:sz="18" w:space="0" w:color="auto"/>
            </w:tcBorders>
          </w:tcPr>
          <w:p w:rsidR="00AC5234" w:rsidRDefault="00AC5234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684" w:type="dxa"/>
            <w:tcBorders>
              <w:top w:val="single" w:sz="18" w:space="0" w:color="auto"/>
            </w:tcBorders>
          </w:tcPr>
          <w:p w:rsidR="00AC5234" w:rsidRPr="00480C5D" w:rsidRDefault="00AC5234" w:rsidP="00855F26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کارورزی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140429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408</w:t>
            </w: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408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AC5234" w:rsidTr="0003030F">
        <w:trPr>
          <w:trHeight w:val="232"/>
        </w:trPr>
        <w:tc>
          <w:tcPr>
            <w:tcW w:w="731" w:type="dxa"/>
          </w:tcPr>
          <w:p w:rsidR="00AC5234" w:rsidRDefault="00AC5234" w:rsidP="00855F2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684" w:type="dxa"/>
          </w:tcPr>
          <w:p w:rsidR="00AC5234" w:rsidRPr="00480C5D" w:rsidRDefault="00AC5234" w:rsidP="00855F26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پایان نامه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140430</w:t>
            </w:r>
          </w:p>
        </w:tc>
        <w:tc>
          <w:tcPr>
            <w:tcW w:w="9640" w:type="dxa"/>
            <w:gridSpan w:val="11"/>
            <w:tcBorders>
              <w:left w:val="single" w:sz="18" w:space="0" w:color="auto"/>
            </w:tcBorders>
          </w:tcPr>
          <w:p w:rsidR="00AC5234" w:rsidRDefault="00AC5234" w:rsidP="00855F26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C5234" w:rsidTr="00855F26">
        <w:trPr>
          <w:trHeight w:val="232"/>
        </w:trPr>
        <w:tc>
          <w:tcPr>
            <w:tcW w:w="15331" w:type="dxa"/>
            <w:gridSpan w:val="14"/>
          </w:tcPr>
          <w:p w:rsidR="00AC5234" w:rsidRDefault="00AC5234" w:rsidP="00AC5234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2F3DB2">
              <w:rPr>
                <w:rFonts w:cs="B Titr" w:hint="cs"/>
                <w:b/>
                <w:bCs/>
                <w:sz w:val="26"/>
                <w:szCs w:val="26"/>
                <w:rtl/>
              </w:rPr>
              <w:t>جمع :  10 واحد</w:t>
            </w:r>
          </w:p>
        </w:tc>
      </w:tr>
    </w:tbl>
    <w:p w:rsidR="00AC5234" w:rsidRDefault="00AC5234" w:rsidP="002F3DB2">
      <w:pPr>
        <w:spacing w:line="240" w:lineRule="auto"/>
        <w:rPr>
          <w:rFonts w:cs="B Roya"/>
          <w:b/>
          <w:bCs/>
          <w:sz w:val="28"/>
          <w:szCs w:val="28"/>
          <w:rtl/>
        </w:rPr>
      </w:pPr>
    </w:p>
    <w:sectPr w:rsidR="00AC5234" w:rsidSect="002F3DB2">
      <w:pgSz w:w="16838" w:h="11906" w:orient="landscape"/>
      <w:pgMar w:top="851" w:right="1077" w:bottom="794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F7"/>
    <w:rsid w:val="00024EF8"/>
    <w:rsid w:val="000904FC"/>
    <w:rsid w:val="00092C72"/>
    <w:rsid w:val="001449D6"/>
    <w:rsid w:val="001D1319"/>
    <w:rsid w:val="002833B9"/>
    <w:rsid w:val="00294266"/>
    <w:rsid w:val="002E4DCD"/>
    <w:rsid w:val="002F3DB2"/>
    <w:rsid w:val="003551C5"/>
    <w:rsid w:val="0038714A"/>
    <w:rsid w:val="003E56F7"/>
    <w:rsid w:val="00480C5D"/>
    <w:rsid w:val="00581304"/>
    <w:rsid w:val="00851724"/>
    <w:rsid w:val="00AC5234"/>
    <w:rsid w:val="00CB5D01"/>
    <w:rsid w:val="00C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ALI</cp:lastModifiedBy>
  <cp:revision>2</cp:revision>
  <dcterms:created xsi:type="dcterms:W3CDTF">2018-11-27T06:54:00Z</dcterms:created>
  <dcterms:modified xsi:type="dcterms:W3CDTF">2018-11-27T06:54:00Z</dcterms:modified>
</cp:coreProperties>
</file>